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bookmarkStart w:id="0" w:name="_GoBack"/>
      <w:bookmarkEnd w:id="0"/>
      <w:proofErr w:type="spellStart"/>
      <w:r w:rsidRPr="00240BC6">
        <w:rPr>
          <w:rFonts w:ascii="Consolas" w:hAnsi="Consolas"/>
          <w:sz w:val="18"/>
        </w:rPr>
        <w:t>ProGame</w:t>
      </w:r>
      <w:proofErr w:type="spellEnd"/>
      <w:r w:rsidRPr="00240BC6">
        <w:rPr>
          <w:rFonts w:ascii="Consolas" w:hAnsi="Consolas"/>
          <w:sz w:val="18"/>
        </w:rPr>
        <w:t xml:space="preserve"> 0 ReadMe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Contents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1. </w:t>
      </w:r>
      <w:proofErr w:type="spellStart"/>
      <w:r w:rsidRPr="00240BC6">
        <w:rPr>
          <w:rFonts w:ascii="Consolas" w:hAnsi="Consolas"/>
          <w:sz w:val="18"/>
        </w:rPr>
        <w:t>Prereqs</w:t>
      </w:r>
      <w:proofErr w:type="spellEnd"/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2. The program; How it works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3. How to play this game (and win)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4. Credits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1. </w:t>
      </w:r>
      <w:proofErr w:type="spellStart"/>
      <w:r w:rsidRPr="00240BC6">
        <w:rPr>
          <w:rFonts w:ascii="Consolas" w:hAnsi="Consolas"/>
          <w:sz w:val="18"/>
        </w:rPr>
        <w:t>Prereqs</w:t>
      </w:r>
      <w:proofErr w:type="spellEnd"/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This program requires nothing special, just a TI-84 Plus CE (it might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work on the +CSE too; I haven't tested it on one), 8+ KB of RAM, and the TI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Connect CE software (https://education.ti.com/en/us/products/computer_software/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connectivity-software/</w:t>
      </w:r>
      <w:proofErr w:type="spellStart"/>
      <w:r w:rsidRPr="00240BC6">
        <w:rPr>
          <w:rFonts w:ascii="Consolas" w:hAnsi="Consolas"/>
          <w:sz w:val="18"/>
        </w:rPr>
        <w:t>ti</w:t>
      </w:r>
      <w:proofErr w:type="spellEnd"/>
      <w:r w:rsidRPr="00240BC6">
        <w:rPr>
          <w:rFonts w:ascii="Consolas" w:hAnsi="Consolas"/>
          <w:sz w:val="18"/>
        </w:rPr>
        <w:t>-connect-</w:t>
      </w:r>
      <w:proofErr w:type="spellStart"/>
      <w:r w:rsidRPr="00240BC6">
        <w:rPr>
          <w:rFonts w:ascii="Consolas" w:hAnsi="Consolas"/>
          <w:sz w:val="18"/>
        </w:rPr>
        <w:t>ce</w:t>
      </w:r>
      <w:proofErr w:type="spellEnd"/>
      <w:r w:rsidRPr="00240BC6">
        <w:rPr>
          <w:rFonts w:ascii="Consolas" w:hAnsi="Consolas"/>
          <w:sz w:val="18"/>
        </w:rPr>
        <w:t>-software/tabs/overview).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It takes just 4 steps to put it on your calculator: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1. Extract this .zip folder if you haven't already, and open the folder that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your computer extracted it to.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2. Open TI Connect CE, plug your calculator into your computer, and click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on the "CALCULATOR EXPLORER" tab on the side.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3. Drag the "PROGAME0.8xp" file into the list of files in the TI Connect window,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as well as the three .8xl files (PROCD.8xl, PROGP.8xl, and PROGT.8xl).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4. Click SEND without changing the settings that the pop-up dialogue box gives you (but make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sure the destination is RAM, not Archive!).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If you did it right, the program and 3 new lists should now be on the calculator. If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my instructions don't help you, ask someone else.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============================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2. The program; How it works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============================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This program is a BASIC game intended for a short period of "fun and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games". It is not meant to be "the most amazing calculator game ever" (mostly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because people who say that their calculator games are the best usually make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games that are a load of garbage), nor do I think it ever will be. The play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time it takes is approximately 3-10 minutes, depending on your skill level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(and also how much of this ReadMe you actually read): However, do not force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beating the game in one sitting upon yourself; as soon as one level is over,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your progress is saved to one of the custom lists.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The program works based on data you insert into the program, as well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as random number generation (RNG). The RNG used in the program reads the data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you inserted and "interprets" it, leaving some data intact while other data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is skewered. This "interpreted" data is now read as movement information,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which changes some variables to reflect this movement. The whole test is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lastRenderedPageBreak/>
        <w:t>given a "game" element with a "target" that these movements must reach.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There are 5 save profiles available to the user of the program (not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because the user will need them, but "because."), all of which are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retained in one of the custom lists. They do not completely save your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progress, but they save which level you are on so you can go back and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restart that level next time you load the profile.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==================================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3. How to play this game (and win)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==================================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SPOILER ALERT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============================================================================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The next part of this ReadMe includes code/pseudo-code and other information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which may ruin the random element of the game. If you don't want to know,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don't continue.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============================================================================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-------------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The first level has code arranged thus 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Code: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INPUTCODE(1)&gt;2:randInt(2,3)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INPUTCODE(1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INPUTCODE(2)&gt;1:randInt(1,3)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INPUTCODE(2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INPUTCODE(3)&gt;2:randInt(0,3)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INPUTCODE(3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INPUTCODE(4)&gt;3:randInt(0,1)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INPUTCODE(4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....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INPUTCODE(x)=0:row-1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onsolas" w:hAnsi="Consolas"/>
          <w:sz w:val="18"/>
        </w:rPr>
        <w:t>row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If row&lt;3:8→row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INPUTCODE(x)=1:row+1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onsolas" w:hAnsi="Consolas"/>
          <w:sz w:val="18"/>
        </w:rPr>
        <w:t>row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If row&gt;8:3→row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INPUTCODE(x)=2:column-1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onsolas" w:hAnsi="Consolas"/>
          <w:sz w:val="18"/>
        </w:rPr>
        <w:t>column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If column&lt;3:8→column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INPUTCODE(x)=3:column+1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onsolas" w:hAnsi="Consolas"/>
          <w:sz w:val="18"/>
        </w:rPr>
        <w:t>column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If column&gt;8:3→column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("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INPUTCODE" is the list of inputs the user types in, all of which are stored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to the same list. "x" is an ascending incremental value going from 1 to 4)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Analysis (split into a tiered list):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1,1"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(1), down (0), or left (2).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left or right if you enter a value greater than 2.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1,2"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 or down (0).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up, left, or right if you enter a value greater than 1.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1,3"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(1), down (0), or left (2).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any direction if you enter a value greater than 2.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-------------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The second level has code arranged thus 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Code: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INPUTCODE(1)</w:t>
      </w:r>
      <w:r w:rsidRPr="00240BC6">
        <w:rPr>
          <w:rFonts w:ascii="Consolas" w:hAnsi="Consolas" w:cs="Calibri"/>
          <w:sz w:val="18"/>
        </w:rPr>
        <w:t>≥</w:t>
      </w:r>
      <w:r w:rsidRPr="00240BC6">
        <w:rPr>
          <w:rFonts w:ascii="Consolas" w:hAnsi="Consolas"/>
          <w:sz w:val="18"/>
        </w:rPr>
        <w:t>2:randInt(2,3)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INPUTCODE(1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INPUTCODE(2)</w:t>
      </w:r>
      <w:r w:rsidRPr="00240BC6">
        <w:rPr>
          <w:rFonts w:ascii="Consolas" w:hAnsi="Consolas" w:cs="Calibri"/>
          <w:sz w:val="18"/>
        </w:rPr>
        <w:t>≤</w:t>
      </w:r>
      <w:r w:rsidRPr="00240BC6">
        <w:rPr>
          <w:rFonts w:ascii="Consolas" w:hAnsi="Consolas"/>
          <w:sz w:val="18"/>
        </w:rPr>
        <w:t>1:randInt(1,3)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INPUTCODE(2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INPUTCODE(3)</w:t>
      </w:r>
      <w:r w:rsidRPr="00240BC6">
        <w:rPr>
          <w:rFonts w:ascii="Consolas" w:hAnsi="Consolas" w:cs="Calibri"/>
          <w:sz w:val="18"/>
        </w:rPr>
        <w:t>≥</w:t>
      </w:r>
      <w:r w:rsidRPr="00240BC6">
        <w:rPr>
          <w:rFonts w:ascii="Consolas" w:hAnsi="Consolas"/>
          <w:sz w:val="18"/>
        </w:rPr>
        <w:t>1:randInt(0,3)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INPUTCODE(3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INPUTCODE(4)&lt;2:randInt(0,1)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INPUTCODE(4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....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Movement code is universal; see above.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Analysis: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This code is a little more tricky to manipulate. The following analysis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shows what you can try to do.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2,1"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 or down (0).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left/right if you enter a value of 2 or higher.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2,2"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left (2) or right (3).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up, left, or right if you enter a value of 1 or lower.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2,3"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down (0).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all directions if you enter a value of 1 or greater.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2,4"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 </w:t>
      </w: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left (2) or right (3).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up/down if you enter a value less than 2.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-------------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The third level has code arranged thus 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Code: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INPUTCODE(1)</w:t>
      </w:r>
      <w:r w:rsidRPr="00240BC6">
        <w:rPr>
          <w:rFonts w:ascii="Consolas" w:hAnsi="Consolas" w:cs="Calibri"/>
          <w:sz w:val="18"/>
        </w:rPr>
        <w:t>≥</w:t>
      </w:r>
      <w:r w:rsidRPr="00240BC6">
        <w:rPr>
          <w:rFonts w:ascii="Consolas" w:hAnsi="Consolas"/>
          <w:sz w:val="18"/>
        </w:rPr>
        <w:t>2:randInt(1,3)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INPUTCODE(1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INPUTCODE(2)</w:t>
      </w:r>
      <w:r w:rsidRPr="00240BC6">
        <w:rPr>
          <w:rFonts w:ascii="Consolas" w:hAnsi="Consolas" w:cs="Calibri"/>
          <w:sz w:val="18"/>
        </w:rPr>
        <w:t>≤</w:t>
      </w:r>
      <w:r w:rsidRPr="00240BC6">
        <w:rPr>
          <w:rFonts w:ascii="Consolas" w:hAnsi="Consolas"/>
          <w:sz w:val="18"/>
        </w:rPr>
        <w:t>1:randInt(1,2)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INPUTCODE(2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INPUTCODE(3)&lt;3:randInt(0,2)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INPUTCODE(3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....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(only 3 inputs are accepted in this level)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Analysis: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3,1"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 or down (0).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up, left, or right if you enter a value of 2 or greater.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3,2"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left (2) or right (3).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or left if you enter a value of 1 or less.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3,3"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right (3).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up, down, or left if you enter a value less than 3.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-------------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The fourth (and final) level has code arranged thus 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PROCD(1)</w:t>
      </w:r>
      <w:r w:rsidRPr="00240BC6">
        <w:rPr>
          <w:rFonts w:ascii="Consolas" w:hAnsi="Consolas" w:cs="Calibri"/>
          <w:sz w:val="18"/>
        </w:rPr>
        <w:t>≥</w:t>
      </w:r>
      <w:r w:rsidRPr="00240BC6">
        <w:rPr>
          <w:rFonts w:ascii="Consolas" w:hAnsi="Consolas"/>
          <w:sz w:val="18"/>
        </w:rPr>
        <w:t>2:randInt(1,3)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PROCD(1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PROCD(2)</w:t>
      </w:r>
      <w:r w:rsidRPr="00240BC6">
        <w:rPr>
          <w:rFonts w:ascii="Consolas" w:hAnsi="Consolas" w:cs="Calibri"/>
          <w:sz w:val="18"/>
        </w:rPr>
        <w:t>≤</w:t>
      </w:r>
      <w:r w:rsidRPr="00240BC6">
        <w:rPr>
          <w:rFonts w:ascii="Consolas" w:hAnsi="Consolas"/>
          <w:sz w:val="18"/>
        </w:rPr>
        <w:t>1:randInt(1,2)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PROCD(2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PROCD(3)&lt;3:randInt(0,2)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PROCD(3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PROCD(4)=2:randInt(0,1)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PROCD(4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 xml:space="preserve">If 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PROCD(5)</w:t>
      </w:r>
      <w:r w:rsidRPr="00240BC6">
        <w:rPr>
          <w:rFonts w:ascii="Consolas" w:hAnsi="Consolas" w:cs="Calibri"/>
          <w:sz w:val="18"/>
        </w:rPr>
        <w:t>≠</w:t>
      </w:r>
      <w:r w:rsidRPr="00240BC6">
        <w:rPr>
          <w:rFonts w:ascii="Consolas" w:hAnsi="Consolas"/>
          <w:sz w:val="18"/>
        </w:rPr>
        <w:t>1:randInt(1,3)</w:t>
      </w:r>
      <w:r w:rsidRPr="00240BC6">
        <w:rPr>
          <w:rFonts w:ascii="Consolas" w:hAnsi="Consolas" w:cs="Calibri"/>
          <w:sz w:val="18"/>
        </w:rPr>
        <w:t>→</w:t>
      </w:r>
      <w:r w:rsidRPr="00240BC6">
        <w:rPr>
          <w:rFonts w:ascii="Cambria Math" w:hAnsi="Cambria Math" w:cs="Cambria Math"/>
          <w:sz w:val="18"/>
        </w:rPr>
        <w:t>⌊</w:t>
      </w:r>
      <w:r w:rsidRPr="00240BC6">
        <w:rPr>
          <w:rFonts w:ascii="Consolas" w:hAnsi="Consolas"/>
          <w:sz w:val="18"/>
        </w:rPr>
        <w:t>PROCD(5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....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Analysis: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4,1"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 or down (0).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up, left, or right if you enter a value of 2 or greater.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4,2"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left (2) or right (3).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or left if you enter a value of 1 or less.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4,3"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right (3).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up, down, or left if you enter a value less than 3.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4,4"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(1), down (0), or left.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or down if you enter a value equal to 2.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"SERIES 4,5"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Guaranteed: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 (1).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|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Random: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>You can go up, left, or right if you enter a value other than 1.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_____________________________________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4. Credits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==========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ab/>
        <w:t xml:space="preserve">This code is © SMWAgent09AF May 2016. The "source code" may be distributed 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freely, but do not take credit for it without direct explicit permission from the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author, or distribute it for gain or profit.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Programmer: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SMWAgent09AF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Code design: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SMWAgent09AF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DCSE icon: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SMWAgent09AF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Playtesting: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SMWAgent09AF,BobbyMcR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Troubleshooting: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SMWAgent09AF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-------------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Coded on TI-84 Plus CE v5.1.0.0110 and TI Connect CE v5.1.1.92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README generated on June 10, 2016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Thanks for downloading!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I'm on SMW Central if you need to contact me (my profile name is, of course,</w:t>
      </w:r>
    </w:p>
    <w:p w:rsidR="00240BC6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SMWAgent09AF). I hope to make something a little more game like for TI 84 color</w:t>
      </w:r>
    </w:p>
    <w:p w:rsidR="006E159C" w:rsidRPr="00240BC6" w:rsidRDefault="00240BC6" w:rsidP="00240BC6">
      <w:pPr>
        <w:spacing w:after="0" w:line="240" w:lineRule="auto"/>
        <w:rPr>
          <w:rFonts w:ascii="Consolas" w:hAnsi="Consolas"/>
          <w:sz w:val="18"/>
        </w:rPr>
      </w:pPr>
      <w:r w:rsidRPr="00240BC6">
        <w:rPr>
          <w:rFonts w:ascii="Consolas" w:hAnsi="Consolas"/>
          <w:sz w:val="18"/>
        </w:rPr>
        <w:t>calculators soon. No promises, however.</w:t>
      </w:r>
    </w:p>
    <w:sectPr w:rsidR="006E159C" w:rsidRPr="00240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BC"/>
    <w:rsid w:val="00000FAF"/>
    <w:rsid w:val="00011296"/>
    <w:rsid w:val="00023E94"/>
    <w:rsid w:val="00036182"/>
    <w:rsid w:val="00057C95"/>
    <w:rsid w:val="00063AE2"/>
    <w:rsid w:val="00082B06"/>
    <w:rsid w:val="000F5186"/>
    <w:rsid w:val="000F6F61"/>
    <w:rsid w:val="00112467"/>
    <w:rsid w:val="00166D55"/>
    <w:rsid w:val="0017450A"/>
    <w:rsid w:val="00194DF9"/>
    <w:rsid w:val="001C3D09"/>
    <w:rsid w:val="002006A7"/>
    <w:rsid w:val="00240BC6"/>
    <w:rsid w:val="002442EC"/>
    <w:rsid w:val="00252A9F"/>
    <w:rsid w:val="00276E7D"/>
    <w:rsid w:val="002918C2"/>
    <w:rsid w:val="002D0A08"/>
    <w:rsid w:val="0032619D"/>
    <w:rsid w:val="00372686"/>
    <w:rsid w:val="0038545C"/>
    <w:rsid w:val="0038741F"/>
    <w:rsid w:val="003C1D7F"/>
    <w:rsid w:val="003F6A3A"/>
    <w:rsid w:val="004120D1"/>
    <w:rsid w:val="00414110"/>
    <w:rsid w:val="00415ECD"/>
    <w:rsid w:val="00435AC5"/>
    <w:rsid w:val="0049138E"/>
    <w:rsid w:val="004D1158"/>
    <w:rsid w:val="004D2E3E"/>
    <w:rsid w:val="00501A9F"/>
    <w:rsid w:val="0054074A"/>
    <w:rsid w:val="00542F92"/>
    <w:rsid w:val="00543AEE"/>
    <w:rsid w:val="005E1318"/>
    <w:rsid w:val="005E195A"/>
    <w:rsid w:val="006012D2"/>
    <w:rsid w:val="0061551D"/>
    <w:rsid w:val="00617C9A"/>
    <w:rsid w:val="006A0CB9"/>
    <w:rsid w:val="006D1D69"/>
    <w:rsid w:val="006E0903"/>
    <w:rsid w:val="006E159C"/>
    <w:rsid w:val="006E3BD1"/>
    <w:rsid w:val="00723DEC"/>
    <w:rsid w:val="007241C8"/>
    <w:rsid w:val="007916A5"/>
    <w:rsid w:val="0079255B"/>
    <w:rsid w:val="00795CFA"/>
    <w:rsid w:val="007A79B8"/>
    <w:rsid w:val="007B77E9"/>
    <w:rsid w:val="00820798"/>
    <w:rsid w:val="00821FCC"/>
    <w:rsid w:val="00835BAF"/>
    <w:rsid w:val="008661CC"/>
    <w:rsid w:val="00866CBC"/>
    <w:rsid w:val="00876B44"/>
    <w:rsid w:val="008C3058"/>
    <w:rsid w:val="008F08DA"/>
    <w:rsid w:val="008F0CFB"/>
    <w:rsid w:val="00914742"/>
    <w:rsid w:val="00932C1F"/>
    <w:rsid w:val="00933183"/>
    <w:rsid w:val="00992313"/>
    <w:rsid w:val="009A3434"/>
    <w:rsid w:val="009A732D"/>
    <w:rsid w:val="009B0DE0"/>
    <w:rsid w:val="009D10F8"/>
    <w:rsid w:val="009F62A5"/>
    <w:rsid w:val="00A146B4"/>
    <w:rsid w:val="00A27B29"/>
    <w:rsid w:val="00A31A7F"/>
    <w:rsid w:val="00A4404C"/>
    <w:rsid w:val="00A9274B"/>
    <w:rsid w:val="00AB6B28"/>
    <w:rsid w:val="00AB6C9E"/>
    <w:rsid w:val="00AC24DA"/>
    <w:rsid w:val="00AE65F6"/>
    <w:rsid w:val="00B15EFA"/>
    <w:rsid w:val="00B2561A"/>
    <w:rsid w:val="00BB5257"/>
    <w:rsid w:val="00CB281A"/>
    <w:rsid w:val="00CB302D"/>
    <w:rsid w:val="00CB6642"/>
    <w:rsid w:val="00CD5063"/>
    <w:rsid w:val="00CF1086"/>
    <w:rsid w:val="00D209FE"/>
    <w:rsid w:val="00D357DC"/>
    <w:rsid w:val="00D72D94"/>
    <w:rsid w:val="00D93224"/>
    <w:rsid w:val="00D946F2"/>
    <w:rsid w:val="00D95D7C"/>
    <w:rsid w:val="00DC3673"/>
    <w:rsid w:val="00E412DA"/>
    <w:rsid w:val="00EA35D4"/>
    <w:rsid w:val="00EB3BBF"/>
    <w:rsid w:val="00EC2FC2"/>
    <w:rsid w:val="00F43868"/>
    <w:rsid w:val="00F87549"/>
    <w:rsid w:val="00FB0509"/>
    <w:rsid w:val="00FC7117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31D523-E81E-4956-BDC2-84778AB5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1166</Words>
  <Characters>6647</Characters>
  <Application>Microsoft Office Word</Application>
  <DocSecurity>0</DocSecurity>
  <Lines>55</Lines>
  <Paragraphs>15</Paragraphs>
  <ScaleCrop>false</ScaleCrop>
  <Company/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</dc:creator>
  <cp:keywords/>
  <dc:description/>
  <cp:lastModifiedBy>Kohl</cp:lastModifiedBy>
  <cp:revision>3</cp:revision>
  <dcterms:created xsi:type="dcterms:W3CDTF">2016-06-11T00:16:00Z</dcterms:created>
  <dcterms:modified xsi:type="dcterms:W3CDTF">2016-06-11T00:18:00Z</dcterms:modified>
</cp:coreProperties>
</file>